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478" w:rsidRDefault="007A0478" w:rsidP="00FF0EC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i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i/>
          <w:color w:val="FF0000"/>
          <w:kern w:val="36"/>
          <w:sz w:val="32"/>
          <w:szCs w:val="32"/>
        </w:rPr>
        <w:t>Консультация для родителей</w:t>
      </w:r>
    </w:p>
    <w:p w:rsidR="00FF0ECB" w:rsidRPr="00F54175" w:rsidRDefault="00FF0ECB" w:rsidP="00FF0EC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i/>
          <w:color w:val="FF0000"/>
          <w:kern w:val="36"/>
          <w:sz w:val="32"/>
          <w:szCs w:val="32"/>
        </w:rPr>
      </w:pPr>
      <w:bookmarkStart w:id="0" w:name="_GoBack"/>
      <w:r w:rsidRPr="000F631D">
        <w:rPr>
          <w:rFonts w:ascii="Arial" w:eastAsia="Times New Roman" w:hAnsi="Arial" w:cs="Arial"/>
          <w:i/>
          <w:color w:val="FF0000"/>
          <w:kern w:val="36"/>
          <w:sz w:val="32"/>
          <w:szCs w:val="32"/>
        </w:rPr>
        <w:t>Как ходить с ребенком по магазинам без слез и истерик</w:t>
      </w:r>
      <w:bookmarkEnd w:id="0"/>
    </w:p>
    <w:p w:rsidR="00FF0ECB" w:rsidRPr="000F631D" w:rsidRDefault="00FF0ECB" w:rsidP="007506D2">
      <w:pPr>
        <w:shd w:val="clear" w:color="auto" w:fill="FFFFFF"/>
        <w:spacing w:before="60" w:after="240" w:line="240" w:lineRule="auto"/>
        <w:ind w:firstLine="709"/>
        <w:contextualSpacing/>
        <w:jc w:val="both"/>
        <w:rPr>
          <w:rFonts w:ascii="Comic Sans MS" w:eastAsia="Times New Roman" w:hAnsi="Comic Sans MS" w:cs="Arial"/>
          <w:color w:val="000000"/>
          <w:sz w:val="24"/>
          <w:szCs w:val="24"/>
        </w:rPr>
      </w:pPr>
      <w:r w:rsidRPr="000F631D">
        <w:rPr>
          <w:rFonts w:ascii="Comic Sans MS" w:eastAsia="Times New Roman" w:hAnsi="Comic Sans MS" w:cs="Arial"/>
          <w:i/>
          <w:iCs/>
          <w:color w:val="000000"/>
          <w:sz w:val="24"/>
          <w:szCs w:val="24"/>
        </w:rPr>
        <w:t>Для каждого ребенка очень важно чувствовать себя "хорошим". Это чувство с годами превратится во внутреннее представление о себе, которое взрослые называют самооценкой. Однако маленькому ребенку очень трудно (на самом деле — почти невозможно) оценить себя.</w:t>
      </w:r>
    </w:p>
    <w:p w:rsidR="00FF0ECB" w:rsidRPr="000F631D" w:rsidRDefault="00FF0ECB" w:rsidP="007506D2">
      <w:pPr>
        <w:shd w:val="clear" w:color="auto" w:fill="FFFFFF"/>
        <w:spacing w:before="60" w:after="240" w:line="240" w:lineRule="auto"/>
        <w:ind w:firstLine="709"/>
        <w:contextualSpacing/>
        <w:jc w:val="both"/>
        <w:rPr>
          <w:rFonts w:ascii="Comic Sans MS" w:eastAsia="Times New Roman" w:hAnsi="Comic Sans MS" w:cs="Arial"/>
          <w:color w:val="000000"/>
          <w:sz w:val="24"/>
          <w:szCs w:val="24"/>
        </w:rPr>
      </w:pPr>
      <w:r w:rsidRPr="000F631D">
        <w:rPr>
          <w:rFonts w:ascii="Comic Sans MS" w:eastAsia="Times New Roman" w:hAnsi="Comic Sans MS" w:cs="Arial"/>
          <w:color w:val="000000"/>
          <w:sz w:val="24"/>
          <w:szCs w:val="24"/>
        </w:rPr>
        <w:t>С самого рождения и, по крайней мере, до школы ребенок старается понять, какой он человек, внимательно вглядываясь в лица самых важных для него взрослых и прислушиваясь к их словам о нем. Вот как ребенок понимает, что он </w:t>
      </w:r>
      <w:r w:rsidRPr="000F631D">
        <w:rPr>
          <w:rFonts w:ascii="Comic Sans MS" w:eastAsia="Times New Roman" w:hAnsi="Comic Sans MS" w:cs="Arial"/>
          <w:i/>
          <w:iCs/>
          <w:color w:val="000000"/>
          <w:sz w:val="24"/>
          <w:szCs w:val="24"/>
        </w:rPr>
        <w:t>хороший</w:t>
      </w:r>
      <w:r w:rsidRPr="000F631D">
        <w:rPr>
          <w:rFonts w:ascii="Comic Sans MS" w:eastAsia="Times New Roman" w:hAnsi="Comic Sans MS" w:cs="Arial"/>
          <w:color w:val="000000"/>
          <w:sz w:val="24"/>
          <w:szCs w:val="24"/>
        </w:rPr>
        <w:t>:</w:t>
      </w:r>
    </w:p>
    <w:p w:rsidR="00FF0ECB" w:rsidRPr="000F631D" w:rsidRDefault="00FF0ECB" w:rsidP="007506D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firstLine="709"/>
        <w:contextualSpacing/>
        <w:jc w:val="both"/>
        <w:rPr>
          <w:rFonts w:ascii="Comic Sans MS" w:eastAsia="Times New Roman" w:hAnsi="Comic Sans MS" w:cs="Arial"/>
          <w:color w:val="000000"/>
          <w:sz w:val="24"/>
          <w:szCs w:val="24"/>
        </w:rPr>
      </w:pPr>
      <w:r w:rsidRPr="000F631D">
        <w:rPr>
          <w:rFonts w:ascii="Comic Sans MS" w:eastAsia="Times New Roman" w:hAnsi="Comic Sans MS" w:cs="Arial"/>
          <w:color w:val="000000"/>
          <w:sz w:val="24"/>
          <w:szCs w:val="24"/>
        </w:rPr>
        <w:t>мама смотрит на него смело, открыто и с удовольствием;</w:t>
      </w:r>
    </w:p>
    <w:p w:rsidR="00FF0ECB" w:rsidRPr="000F631D" w:rsidRDefault="00FF0ECB" w:rsidP="007506D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firstLine="709"/>
        <w:contextualSpacing/>
        <w:jc w:val="both"/>
        <w:rPr>
          <w:rFonts w:ascii="Comic Sans MS" w:eastAsia="Times New Roman" w:hAnsi="Comic Sans MS" w:cs="Arial"/>
          <w:color w:val="000000"/>
          <w:sz w:val="24"/>
          <w:szCs w:val="24"/>
        </w:rPr>
      </w:pPr>
      <w:r w:rsidRPr="000F631D">
        <w:rPr>
          <w:rFonts w:ascii="Comic Sans MS" w:eastAsia="Times New Roman" w:hAnsi="Comic Sans MS" w:cs="Arial"/>
          <w:color w:val="000000"/>
          <w:sz w:val="24"/>
          <w:szCs w:val="24"/>
        </w:rPr>
        <w:t>мама и папа слышат его вопросы и стараются сразу на них ответить;</w:t>
      </w:r>
    </w:p>
    <w:p w:rsidR="00FF0ECB" w:rsidRPr="000F631D" w:rsidRDefault="00FF0ECB" w:rsidP="007506D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firstLine="709"/>
        <w:contextualSpacing/>
        <w:jc w:val="both"/>
        <w:rPr>
          <w:rFonts w:ascii="Comic Sans MS" w:eastAsia="Times New Roman" w:hAnsi="Comic Sans MS" w:cs="Arial"/>
          <w:color w:val="000000"/>
          <w:sz w:val="24"/>
          <w:szCs w:val="24"/>
        </w:rPr>
      </w:pPr>
      <w:r w:rsidRPr="000F631D">
        <w:rPr>
          <w:rFonts w:ascii="Comic Sans MS" w:eastAsia="Times New Roman" w:hAnsi="Comic Sans MS" w:cs="Arial"/>
          <w:color w:val="000000"/>
          <w:sz w:val="24"/>
          <w:szCs w:val="24"/>
        </w:rPr>
        <w:t>родители иногда покупают ему что-то приятное просто так, без специального повода;</w:t>
      </w:r>
    </w:p>
    <w:p w:rsidR="00FF0ECB" w:rsidRPr="000F631D" w:rsidRDefault="00FF0ECB" w:rsidP="007506D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firstLine="709"/>
        <w:contextualSpacing/>
        <w:jc w:val="both"/>
        <w:rPr>
          <w:rFonts w:ascii="Comic Sans MS" w:eastAsia="Times New Roman" w:hAnsi="Comic Sans MS" w:cs="Arial"/>
          <w:color w:val="000000"/>
          <w:sz w:val="24"/>
          <w:szCs w:val="24"/>
        </w:rPr>
      </w:pPr>
      <w:r w:rsidRPr="000F631D">
        <w:rPr>
          <w:rFonts w:ascii="Comic Sans MS" w:eastAsia="Times New Roman" w:hAnsi="Comic Sans MS" w:cs="Arial"/>
          <w:color w:val="000000"/>
          <w:sz w:val="24"/>
          <w:szCs w:val="24"/>
        </w:rPr>
        <w:t>родители желают ему "спокойной ночи" и говорят "с добрым утром!";</w:t>
      </w:r>
    </w:p>
    <w:p w:rsidR="00FF0ECB" w:rsidRPr="000F631D" w:rsidRDefault="00FF0ECB" w:rsidP="007506D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firstLine="709"/>
        <w:contextualSpacing/>
        <w:jc w:val="both"/>
        <w:rPr>
          <w:rFonts w:ascii="Comic Sans MS" w:eastAsia="Times New Roman" w:hAnsi="Comic Sans MS" w:cs="Arial"/>
          <w:color w:val="000000"/>
          <w:sz w:val="24"/>
          <w:szCs w:val="24"/>
        </w:rPr>
      </w:pPr>
      <w:r w:rsidRPr="000F631D">
        <w:rPr>
          <w:rFonts w:ascii="Comic Sans MS" w:eastAsia="Times New Roman" w:hAnsi="Comic Sans MS" w:cs="Arial"/>
          <w:color w:val="000000"/>
          <w:sz w:val="24"/>
          <w:szCs w:val="24"/>
        </w:rPr>
        <w:t>вся семья вместе с сыном или дочкой ходит в гости, кино, кафе и принимает друзей у себя дома;</w:t>
      </w:r>
    </w:p>
    <w:p w:rsidR="00FF0ECB" w:rsidRPr="000F631D" w:rsidRDefault="00FF0ECB" w:rsidP="007506D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firstLine="709"/>
        <w:contextualSpacing/>
        <w:jc w:val="both"/>
        <w:rPr>
          <w:rFonts w:ascii="Comic Sans MS" w:eastAsia="Times New Roman" w:hAnsi="Comic Sans MS" w:cs="Arial"/>
          <w:color w:val="000000"/>
          <w:sz w:val="24"/>
          <w:szCs w:val="24"/>
        </w:rPr>
      </w:pPr>
      <w:r w:rsidRPr="000F631D">
        <w:rPr>
          <w:rFonts w:ascii="Comic Sans MS" w:eastAsia="Times New Roman" w:hAnsi="Comic Sans MS" w:cs="Arial"/>
          <w:color w:val="000000"/>
          <w:sz w:val="24"/>
          <w:szCs w:val="24"/>
        </w:rPr>
        <w:t>родители находят возможность и немного времени каждый день, чтобы что-то сделать вместе со своим ребенком.</w:t>
      </w:r>
    </w:p>
    <w:p w:rsidR="00FF0ECB" w:rsidRPr="000F631D" w:rsidRDefault="00FF0ECB" w:rsidP="007506D2">
      <w:pPr>
        <w:shd w:val="clear" w:color="auto" w:fill="FFFFFF"/>
        <w:spacing w:before="60" w:after="240" w:line="240" w:lineRule="auto"/>
        <w:ind w:firstLine="709"/>
        <w:contextualSpacing/>
        <w:jc w:val="both"/>
        <w:rPr>
          <w:rFonts w:ascii="Comic Sans MS" w:eastAsia="Times New Roman" w:hAnsi="Comic Sans MS" w:cs="Arial"/>
          <w:color w:val="000000"/>
          <w:sz w:val="24"/>
          <w:szCs w:val="24"/>
        </w:rPr>
      </w:pPr>
      <w:r w:rsidRPr="000F631D">
        <w:rPr>
          <w:rFonts w:ascii="Comic Sans MS" w:eastAsia="Times New Roman" w:hAnsi="Comic Sans MS" w:cs="Arial"/>
          <w:color w:val="000000"/>
          <w:sz w:val="24"/>
          <w:szCs w:val="24"/>
        </w:rPr>
        <w:t>А вот наблюдения ребенка, которые заставляют его сомневаться в себе и думать, что, наверное, он </w:t>
      </w:r>
      <w:r w:rsidRPr="000F631D">
        <w:rPr>
          <w:rFonts w:ascii="Comic Sans MS" w:eastAsia="Times New Roman" w:hAnsi="Comic Sans MS" w:cs="Arial"/>
          <w:i/>
          <w:iCs/>
          <w:color w:val="000000"/>
          <w:sz w:val="24"/>
          <w:szCs w:val="24"/>
        </w:rPr>
        <w:t>не очень-то хорош</w:t>
      </w:r>
      <w:r w:rsidRPr="000F631D">
        <w:rPr>
          <w:rFonts w:ascii="Comic Sans MS" w:eastAsia="Times New Roman" w:hAnsi="Comic Sans MS" w:cs="Arial"/>
          <w:color w:val="000000"/>
          <w:sz w:val="24"/>
          <w:szCs w:val="24"/>
        </w:rPr>
        <w:t>:</w:t>
      </w:r>
    </w:p>
    <w:p w:rsidR="00FF0ECB" w:rsidRPr="000F631D" w:rsidRDefault="00FF0ECB" w:rsidP="007506D2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firstLine="709"/>
        <w:contextualSpacing/>
        <w:jc w:val="both"/>
        <w:rPr>
          <w:rFonts w:ascii="Comic Sans MS" w:eastAsia="Times New Roman" w:hAnsi="Comic Sans MS" w:cs="Arial"/>
          <w:color w:val="000000"/>
          <w:sz w:val="24"/>
          <w:szCs w:val="24"/>
        </w:rPr>
      </w:pPr>
      <w:r w:rsidRPr="000F631D">
        <w:rPr>
          <w:rFonts w:ascii="Comic Sans MS" w:eastAsia="Times New Roman" w:hAnsi="Comic Sans MS" w:cs="Arial"/>
          <w:color w:val="000000"/>
          <w:sz w:val="24"/>
          <w:szCs w:val="24"/>
        </w:rPr>
        <w:t>взгляд мамы часто бывает укоризненным, оценивающим или сердитым, мама вообще не очень любит смотреть на него;</w:t>
      </w:r>
    </w:p>
    <w:p w:rsidR="00FF0ECB" w:rsidRPr="000F631D" w:rsidRDefault="00FF0ECB" w:rsidP="007506D2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firstLine="709"/>
        <w:contextualSpacing/>
        <w:jc w:val="both"/>
        <w:rPr>
          <w:rFonts w:ascii="Comic Sans MS" w:eastAsia="Times New Roman" w:hAnsi="Comic Sans MS" w:cs="Arial"/>
          <w:color w:val="000000"/>
          <w:sz w:val="24"/>
          <w:szCs w:val="24"/>
        </w:rPr>
      </w:pPr>
      <w:r w:rsidRPr="000F631D">
        <w:rPr>
          <w:rFonts w:ascii="Comic Sans MS" w:eastAsia="Times New Roman" w:hAnsi="Comic Sans MS" w:cs="Arial"/>
          <w:color w:val="000000"/>
          <w:sz w:val="24"/>
          <w:szCs w:val="24"/>
        </w:rPr>
        <w:t>то, что он говорит, родители не слышат или слишком заняты своим разговором, чтобы ответить ему;</w:t>
      </w:r>
    </w:p>
    <w:p w:rsidR="00FF0ECB" w:rsidRPr="000F631D" w:rsidRDefault="00FF0ECB" w:rsidP="007506D2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firstLine="709"/>
        <w:contextualSpacing/>
        <w:jc w:val="both"/>
        <w:rPr>
          <w:rFonts w:ascii="Comic Sans MS" w:eastAsia="Times New Roman" w:hAnsi="Comic Sans MS" w:cs="Arial"/>
          <w:color w:val="000000"/>
          <w:sz w:val="24"/>
          <w:szCs w:val="24"/>
        </w:rPr>
      </w:pPr>
      <w:r w:rsidRPr="000F631D">
        <w:rPr>
          <w:rFonts w:ascii="Comic Sans MS" w:eastAsia="Times New Roman" w:hAnsi="Comic Sans MS" w:cs="Arial"/>
          <w:color w:val="000000"/>
          <w:sz w:val="24"/>
          <w:szCs w:val="24"/>
        </w:rPr>
        <w:t>когда мама и папа идут в гости, они всегда стараются его оставить с бабушкой, </w:t>
      </w:r>
      <w:hyperlink r:id="rId6" w:tooltip="Няни, гувернантки" w:history="1">
        <w:r w:rsidRPr="007506D2">
          <w:rPr>
            <w:rFonts w:ascii="Comic Sans MS" w:eastAsia="Times New Roman" w:hAnsi="Comic Sans MS" w:cs="Arial"/>
            <w:color w:val="000000"/>
            <w:sz w:val="24"/>
            <w:szCs w:val="24"/>
          </w:rPr>
          <w:t>няней</w:t>
        </w:r>
      </w:hyperlink>
      <w:r w:rsidRPr="000F631D">
        <w:rPr>
          <w:rFonts w:ascii="Comic Sans MS" w:eastAsia="Times New Roman" w:hAnsi="Comic Sans MS" w:cs="Arial"/>
          <w:color w:val="000000"/>
          <w:sz w:val="24"/>
          <w:szCs w:val="24"/>
        </w:rPr>
        <w:t> или одного дома; — родители любят, когда он сам быстро ложится спать;</w:t>
      </w:r>
    </w:p>
    <w:p w:rsidR="00FF0ECB" w:rsidRPr="000F631D" w:rsidRDefault="00FF0ECB" w:rsidP="007506D2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firstLine="709"/>
        <w:contextualSpacing/>
        <w:jc w:val="both"/>
        <w:rPr>
          <w:rFonts w:ascii="Comic Sans MS" w:eastAsia="Times New Roman" w:hAnsi="Comic Sans MS" w:cs="Arial"/>
          <w:color w:val="000000"/>
          <w:sz w:val="24"/>
          <w:szCs w:val="24"/>
        </w:rPr>
      </w:pPr>
      <w:r w:rsidRPr="000F631D">
        <w:rPr>
          <w:rFonts w:ascii="Comic Sans MS" w:eastAsia="Times New Roman" w:hAnsi="Comic Sans MS" w:cs="Arial"/>
          <w:color w:val="000000"/>
          <w:sz w:val="24"/>
          <w:szCs w:val="24"/>
        </w:rPr>
        <w:t>подарки он получает только к некоторым праздникам и то, если их "заслужит";</w:t>
      </w:r>
    </w:p>
    <w:p w:rsidR="00FF0ECB" w:rsidRPr="000F631D" w:rsidRDefault="00FF0ECB" w:rsidP="007506D2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firstLine="709"/>
        <w:contextualSpacing/>
        <w:jc w:val="both"/>
        <w:rPr>
          <w:rFonts w:ascii="Comic Sans MS" w:eastAsia="Times New Roman" w:hAnsi="Comic Sans MS" w:cs="Arial"/>
          <w:color w:val="000000"/>
          <w:sz w:val="24"/>
          <w:szCs w:val="24"/>
        </w:rPr>
      </w:pPr>
      <w:r w:rsidRPr="000F631D">
        <w:rPr>
          <w:rFonts w:ascii="Comic Sans MS" w:eastAsia="Times New Roman" w:hAnsi="Comic Sans MS" w:cs="Arial"/>
          <w:color w:val="000000"/>
          <w:sz w:val="24"/>
          <w:szCs w:val="24"/>
        </w:rPr>
        <w:t>у родителей совсем нет времени для того, чтобы что-нибудь сделать вместе с ним;</w:t>
      </w:r>
    </w:p>
    <w:p w:rsidR="00FF0ECB" w:rsidRPr="000F631D" w:rsidRDefault="00FF0ECB" w:rsidP="007506D2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firstLine="709"/>
        <w:contextualSpacing/>
        <w:jc w:val="both"/>
        <w:rPr>
          <w:rFonts w:ascii="Comic Sans MS" w:eastAsia="Times New Roman" w:hAnsi="Comic Sans MS" w:cs="Arial"/>
          <w:color w:val="000000"/>
          <w:sz w:val="24"/>
          <w:szCs w:val="24"/>
        </w:rPr>
      </w:pPr>
      <w:r w:rsidRPr="000F631D">
        <w:rPr>
          <w:rFonts w:ascii="Comic Sans MS" w:eastAsia="Times New Roman" w:hAnsi="Comic Sans MS" w:cs="Arial"/>
          <w:color w:val="000000"/>
          <w:sz w:val="24"/>
          <w:szCs w:val="24"/>
        </w:rPr>
        <w:t>в наказание с ним не разговаривают, или оставляют одного в комнате, или говорят: "Уходи, чтобы я тебя не видела!"</w:t>
      </w:r>
    </w:p>
    <w:p w:rsidR="00FF0ECB" w:rsidRPr="000F631D" w:rsidRDefault="00FF0ECB" w:rsidP="007506D2">
      <w:pPr>
        <w:shd w:val="clear" w:color="auto" w:fill="FFFFFF"/>
        <w:spacing w:before="60" w:after="240" w:line="240" w:lineRule="auto"/>
        <w:ind w:firstLine="709"/>
        <w:contextualSpacing/>
        <w:jc w:val="both"/>
        <w:rPr>
          <w:rFonts w:ascii="Comic Sans MS" w:eastAsia="Times New Roman" w:hAnsi="Comic Sans MS" w:cs="Arial"/>
          <w:color w:val="000000"/>
          <w:sz w:val="24"/>
          <w:szCs w:val="24"/>
        </w:rPr>
      </w:pPr>
      <w:r w:rsidRPr="000F631D">
        <w:rPr>
          <w:rFonts w:ascii="Comic Sans MS" w:eastAsia="Times New Roman" w:hAnsi="Comic Sans MS" w:cs="Arial"/>
          <w:color w:val="000000"/>
          <w:sz w:val="24"/>
          <w:szCs w:val="24"/>
        </w:rPr>
        <w:t>Когда мама отказывает в покупке ребенку с достаточно хорошей самооценкой и достаточно прочными и близкими отношениями с родителями, он думает: "Подумаешь, сегодня отказала — завтра что-нибудь купит, может, у нее и правда сегодня нет денег!" Когда мама отказывает в покупке ребенку, который не уверен в том, что мама и папа им </w:t>
      </w:r>
      <w:proofErr w:type="gramStart"/>
      <w:r w:rsidRPr="000F631D">
        <w:rPr>
          <w:rFonts w:ascii="Comic Sans MS" w:eastAsia="Times New Roman" w:hAnsi="Comic Sans MS" w:cs="Arial"/>
          <w:color w:val="000000"/>
          <w:sz w:val="24"/>
          <w:szCs w:val="24"/>
        </w:rPr>
        <w:t>довольны</w:t>
      </w:r>
      <w:proofErr w:type="gramEnd"/>
      <w:r w:rsidRPr="000F631D">
        <w:rPr>
          <w:rFonts w:ascii="Comic Sans MS" w:eastAsia="Times New Roman" w:hAnsi="Comic Sans MS" w:cs="Arial"/>
          <w:color w:val="000000"/>
          <w:sz w:val="24"/>
          <w:szCs w:val="24"/>
        </w:rPr>
        <w:t>, который не верит, что он — молодец всегда или почти всегда, ребенок думает: "Она не покупает, потому что сердита на меня, наверно, я что-то сделал не так, наверно, она знает про меня что-то нехорошее..."</w:t>
      </w:r>
    </w:p>
    <w:p w:rsidR="00FF0ECB" w:rsidRPr="004C7484" w:rsidRDefault="00FF0ECB" w:rsidP="007506D2">
      <w:pPr>
        <w:pStyle w:val="2"/>
        <w:shd w:val="clear" w:color="auto" w:fill="FFFFFF"/>
        <w:spacing w:before="120" w:after="120" w:line="240" w:lineRule="auto"/>
        <w:ind w:firstLine="709"/>
        <w:contextualSpacing/>
        <w:jc w:val="center"/>
        <w:rPr>
          <w:rFonts w:ascii="Arial" w:hAnsi="Arial" w:cs="Arial"/>
          <w:bCs w:val="0"/>
          <w:i/>
          <w:color w:val="FF0000"/>
          <w:sz w:val="36"/>
          <w:szCs w:val="36"/>
        </w:rPr>
      </w:pPr>
      <w:r w:rsidRPr="004C7484">
        <w:rPr>
          <w:rFonts w:ascii="Arial" w:hAnsi="Arial" w:cs="Arial"/>
          <w:bCs w:val="0"/>
          <w:i/>
          <w:color w:val="FF0000"/>
          <w:sz w:val="36"/>
          <w:szCs w:val="36"/>
        </w:rPr>
        <w:t>"Купи мне хоть что-нибудь!"</w:t>
      </w:r>
    </w:p>
    <w:p w:rsidR="00FF0ECB" w:rsidRPr="00F54175" w:rsidRDefault="00FF0ECB" w:rsidP="007506D2">
      <w:pPr>
        <w:pStyle w:val="a3"/>
        <w:shd w:val="clear" w:color="auto" w:fill="FFFFFF"/>
        <w:spacing w:before="60" w:beforeAutospacing="0" w:after="240" w:afterAutospacing="0"/>
        <w:ind w:firstLine="709"/>
        <w:contextualSpacing/>
        <w:jc w:val="both"/>
        <w:rPr>
          <w:rFonts w:ascii="Comic Sans MS" w:hAnsi="Comic Sans MS" w:cs="Arial"/>
          <w:color w:val="000000"/>
        </w:rPr>
      </w:pPr>
      <w:r w:rsidRPr="00F54175">
        <w:rPr>
          <w:rFonts w:ascii="Comic Sans MS" w:hAnsi="Comic Sans MS" w:cs="Arial"/>
          <w:color w:val="000000"/>
        </w:rPr>
        <w:t xml:space="preserve">Взрослые сердятся, когда ребенок говорит: "Купи мне что-нибудь!" Они начинают выяснять, чего именно хочет ребенок. И, если ребенок так и не сможет ничего толком </w:t>
      </w:r>
      <w:r w:rsidRPr="00F54175">
        <w:rPr>
          <w:rFonts w:ascii="Comic Sans MS" w:hAnsi="Comic Sans MS" w:cs="Arial"/>
          <w:color w:val="000000"/>
        </w:rPr>
        <w:lastRenderedPageBreak/>
        <w:t>сформулировать, просто отказывают в покупке. Они так и говорят: "Раз ты не знаешь, чего хочешь, значит, тебе ничего не нужно".</w:t>
      </w:r>
    </w:p>
    <w:p w:rsidR="00FF0ECB" w:rsidRPr="00F54175" w:rsidRDefault="00FF0ECB" w:rsidP="007506D2">
      <w:pPr>
        <w:pStyle w:val="a3"/>
        <w:shd w:val="clear" w:color="auto" w:fill="FFFFFF"/>
        <w:spacing w:before="60" w:beforeAutospacing="0" w:after="240" w:afterAutospacing="0"/>
        <w:ind w:firstLine="709"/>
        <w:contextualSpacing/>
        <w:jc w:val="both"/>
        <w:rPr>
          <w:rFonts w:ascii="Comic Sans MS" w:hAnsi="Comic Sans MS" w:cs="Arial"/>
          <w:color w:val="000000"/>
        </w:rPr>
      </w:pPr>
      <w:r w:rsidRPr="00F54175">
        <w:rPr>
          <w:rFonts w:ascii="Comic Sans MS" w:hAnsi="Comic Sans MS" w:cs="Arial"/>
          <w:color w:val="000000"/>
        </w:rPr>
        <w:t>Не будет преувеличением сказать, что они и правы и не правы одновременно. С одной стороны, ребенку в этот момент действительно ничего не надо — ничего, что можно было бы купить за деньги в магазине.</w:t>
      </w:r>
    </w:p>
    <w:p w:rsidR="00FF0ECB" w:rsidRPr="00F54175" w:rsidRDefault="00FF0ECB" w:rsidP="007506D2">
      <w:pPr>
        <w:pStyle w:val="a3"/>
        <w:shd w:val="clear" w:color="auto" w:fill="FFFFFF"/>
        <w:spacing w:before="60" w:beforeAutospacing="0" w:after="240" w:afterAutospacing="0"/>
        <w:ind w:firstLine="709"/>
        <w:contextualSpacing/>
        <w:jc w:val="both"/>
        <w:rPr>
          <w:rFonts w:ascii="Comic Sans MS" w:hAnsi="Comic Sans MS" w:cs="Arial"/>
          <w:color w:val="000000"/>
        </w:rPr>
      </w:pPr>
      <w:r w:rsidRPr="00F54175">
        <w:rPr>
          <w:rFonts w:ascii="Comic Sans MS" w:hAnsi="Comic Sans MS" w:cs="Arial"/>
          <w:color w:val="000000"/>
        </w:rPr>
        <w:t>Но, с другой стороны, ребенку именно сейчас надо нечто, что невозможно описать словами: немного поддержки или немного сочувствия, немного внимания или немного поощрения.</w:t>
      </w:r>
    </w:p>
    <w:p w:rsidR="00FF0ECB" w:rsidRPr="00F54175" w:rsidRDefault="00FF0ECB" w:rsidP="007506D2">
      <w:pPr>
        <w:pStyle w:val="a3"/>
        <w:shd w:val="clear" w:color="auto" w:fill="FFFFFF"/>
        <w:spacing w:before="60" w:beforeAutospacing="0" w:after="240" w:afterAutospacing="0"/>
        <w:ind w:firstLine="709"/>
        <w:contextualSpacing/>
        <w:jc w:val="both"/>
        <w:rPr>
          <w:rFonts w:ascii="Comic Sans MS" w:hAnsi="Comic Sans MS" w:cs="Arial"/>
          <w:color w:val="000000"/>
        </w:rPr>
      </w:pPr>
      <w:r w:rsidRPr="00F54175">
        <w:rPr>
          <w:rFonts w:ascii="Comic Sans MS" w:hAnsi="Comic Sans MS" w:cs="Arial"/>
          <w:color w:val="000000"/>
        </w:rPr>
        <w:t>Это вовсе не означает, что ребенок обездолен, заброшен и несчастен. Просто у каждого человека в повседневной жизни бывают минуты, когда ему хочется немного больше душевного тепла. И каждый, кто вспомнит тот очевидный факт, что первая забота и любовь приходит к человеку вместе с </w:t>
      </w:r>
      <w:proofErr w:type="gramStart"/>
      <w:r w:rsidRPr="00F54175">
        <w:rPr>
          <w:rFonts w:ascii="Comic Sans MS" w:hAnsi="Comic Sans MS" w:cs="Arial"/>
          <w:color w:val="000000"/>
        </w:rPr>
        <w:t>совершенно материальной</w:t>
      </w:r>
      <w:proofErr w:type="gramEnd"/>
      <w:r w:rsidRPr="00F54175">
        <w:rPr>
          <w:rFonts w:ascii="Comic Sans MS" w:hAnsi="Comic Sans MS" w:cs="Arial"/>
          <w:color w:val="000000"/>
        </w:rPr>
        <w:t xml:space="preserve"> вещью — маминым молоком, совсем не удивится, что купленная в магазине мелочь, неважно какая, может быть проявлением именно этой душевной теплоты.</w:t>
      </w:r>
    </w:p>
    <w:p w:rsidR="00FF0ECB" w:rsidRPr="00F54175" w:rsidRDefault="00FF0ECB" w:rsidP="007506D2">
      <w:pPr>
        <w:pStyle w:val="a3"/>
        <w:shd w:val="clear" w:color="auto" w:fill="FFFFFF"/>
        <w:spacing w:before="60" w:beforeAutospacing="0" w:after="240" w:afterAutospacing="0"/>
        <w:ind w:firstLine="709"/>
        <w:contextualSpacing/>
        <w:jc w:val="both"/>
        <w:rPr>
          <w:rFonts w:ascii="Comic Sans MS" w:hAnsi="Comic Sans MS" w:cs="Arial"/>
          <w:color w:val="000000"/>
        </w:rPr>
      </w:pPr>
      <w:r w:rsidRPr="00F54175">
        <w:rPr>
          <w:rFonts w:ascii="Comic Sans MS" w:hAnsi="Comic Sans MS" w:cs="Arial"/>
          <w:color w:val="000000"/>
        </w:rPr>
        <w:t>Вещи часто имеют для людей гораздо больше смысла, чем вложено в их функциональное предназначение. Для детей это тем более значительно, ведь они совсем недавно получали заботу именно в ее материальном воплощении: чистые пеленки, красивые игрушки, подходящая еда.</w:t>
      </w:r>
    </w:p>
    <w:p w:rsidR="00FF0ECB" w:rsidRPr="00F54175" w:rsidRDefault="00FF0ECB" w:rsidP="007506D2">
      <w:pPr>
        <w:pStyle w:val="a3"/>
        <w:shd w:val="clear" w:color="auto" w:fill="FFFFFF"/>
        <w:spacing w:before="60" w:beforeAutospacing="0" w:after="240" w:afterAutospacing="0"/>
        <w:ind w:firstLine="709"/>
        <w:contextualSpacing/>
        <w:jc w:val="both"/>
        <w:rPr>
          <w:rFonts w:ascii="Comic Sans MS" w:hAnsi="Comic Sans MS" w:cs="Arial"/>
          <w:color w:val="000000"/>
        </w:rPr>
      </w:pPr>
      <w:r w:rsidRPr="00F54175">
        <w:rPr>
          <w:rFonts w:ascii="Comic Sans MS" w:hAnsi="Comic Sans MS" w:cs="Arial"/>
          <w:color w:val="000000"/>
        </w:rPr>
        <w:t>Проходит время, и все больше чувств ребенок сможет выражать словами и принимать в словесном выражении, но в некоторые моменты он по-прежнему будет говорить на детском языке: "Купи!"</w:t>
      </w:r>
    </w:p>
    <w:p w:rsidR="00FF0ECB" w:rsidRPr="00F54175" w:rsidRDefault="00FF0ECB" w:rsidP="007506D2">
      <w:pPr>
        <w:pStyle w:val="a3"/>
        <w:shd w:val="clear" w:color="auto" w:fill="FFFFFF"/>
        <w:spacing w:before="60" w:beforeAutospacing="0" w:after="240" w:afterAutospacing="0"/>
        <w:ind w:firstLine="709"/>
        <w:contextualSpacing/>
        <w:jc w:val="both"/>
        <w:rPr>
          <w:rFonts w:ascii="Comic Sans MS" w:hAnsi="Comic Sans MS" w:cs="Arial"/>
          <w:color w:val="000000"/>
        </w:rPr>
      </w:pPr>
      <w:r w:rsidRPr="00F54175">
        <w:rPr>
          <w:rFonts w:ascii="Comic Sans MS" w:hAnsi="Comic Sans MS" w:cs="Arial"/>
          <w:color w:val="000000"/>
        </w:rPr>
        <w:t>Несмотря на </w:t>
      </w:r>
      <w:proofErr w:type="gramStart"/>
      <w:r w:rsidRPr="00F54175">
        <w:rPr>
          <w:rFonts w:ascii="Comic Sans MS" w:hAnsi="Comic Sans MS" w:cs="Arial"/>
          <w:color w:val="000000"/>
        </w:rPr>
        <w:t>то</w:t>
      </w:r>
      <w:proofErr w:type="gramEnd"/>
      <w:r w:rsidRPr="00F54175">
        <w:rPr>
          <w:rFonts w:ascii="Comic Sans MS" w:hAnsi="Comic Sans MS" w:cs="Arial"/>
          <w:color w:val="000000"/>
        </w:rPr>
        <w:t> что у каждого ребенка бывают моменты, когда он просит купить "что-нибудь", слишком частое повторение именно такой просьбы должно насторожить. Это может означать, что:</w:t>
      </w:r>
    </w:p>
    <w:p w:rsidR="00FF0ECB" w:rsidRPr="00F54175" w:rsidRDefault="00FF0ECB" w:rsidP="007506D2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firstLine="709"/>
        <w:contextualSpacing/>
        <w:jc w:val="both"/>
        <w:rPr>
          <w:rFonts w:ascii="Comic Sans MS" w:hAnsi="Comic Sans MS" w:cs="Arial"/>
          <w:color w:val="000000"/>
          <w:sz w:val="24"/>
          <w:szCs w:val="24"/>
        </w:rPr>
      </w:pPr>
      <w:r w:rsidRPr="00F54175">
        <w:rPr>
          <w:rFonts w:ascii="Comic Sans MS" w:hAnsi="Comic Sans MS" w:cs="Arial"/>
          <w:color w:val="000000"/>
          <w:sz w:val="24"/>
          <w:szCs w:val="24"/>
        </w:rPr>
        <w:t>ребенок совсем не умеет самостоятельно принимать решения. Он привык к тому, что "мама все лучше знает" и "взрослые всегда правы", и даже при выборе удовольствия для себя готов принять то, что ему предложат;</w:t>
      </w:r>
    </w:p>
    <w:p w:rsidR="00FF0ECB" w:rsidRPr="00F54175" w:rsidRDefault="00FF0ECB" w:rsidP="007506D2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firstLine="709"/>
        <w:contextualSpacing/>
        <w:jc w:val="both"/>
        <w:rPr>
          <w:rFonts w:ascii="Comic Sans MS" w:hAnsi="Comic Sans MS" w:cs="Arial"/>
          <w:color w:val="000000"/>
          <w:sz w:val="24"/>
          <w:szCs w:val="24"/>
        </w:rPr>
      </w:pPr>
      <w:r w:rsidRPr="00F54175">
        <w:rPr>
          <w:rFonts w:ascii="Comic Sans MS" w:hAnsi="Comic Sans MS" w:cs="Arial"/>
          <w:color w:val="000000"/>
          <w:sz w:val="24"/>
          <w:szCs w:val="24"/>
        </w:rPr>
        <w:t>ребенок действительно чувствует себя одиноко — родители, возможно, слишком заняты, чтобы обратить на него внимание. Ему почти безра</w:t>
      </w:r>
      <w:r>
        <w:rPr>
          <w:rFonts w:ascii="Comic Sans MS" w:hAnsi="Comic Sans MS" w:cs="Arial"/>
          <w:color w:val="000000"/>
          <w:sz w:val="24"/>
          <w:szCs w:val="24"/>
        </w:rPr>
        <w:t>зличны его собственные интересы. О</w:t>
      </w:r>
      <w:r w:rsidRPr="00F54175">
        <w:rPr>
          <w:rFonts w:ascii="Comic Sans MS" w:hAnsi="Comic Sans MS" w:cs="Arial"/>
          <w:color w:val="000000"/>
          <w:sz w:val="24"/>
          <w:szCs w:val="24"/>
        </w:rPr>
        <w:t>н хочет хоть ненадолго попасть в зону интересов папы и мамы, заставить их думать о нем и решать что-то за него и для него.</w:t>
      </w:r>
    </w:p>
    <w:p w:rsidR="00FF0ECB" w:rsidRPr="00F54175" w:rsidRDefault="00FF0ECB" w:rsidP="007506D2">
      <w:pPr>
        <w:pStyle w:val="a3"/>
        <w:shd w:val="clear" w:color="auto" w:fill="FFFFFF"/>
        <w:spacing w:before="60" w:beforeAutospacing="0" w:after="240" w:afterAutospacing="0"/>
        <w:ind w:firstLine="709"/>
        <w:contextualSpacing/>
        <w:jc w:val="both"/>
        <w:rPr>
          <w:rFonts w:ascii="Comic Sans MS" w:hAnsi="Comic Sans MS" w:cs="Arial"/>
          <w:color w:val="000000"/>
        </w:rPr>
      </w:pPr>
      <w:r w:rsidRPr="00F54175">
        <w:rPr>
          <w:rFonts w:ascii="Comic Sans MS" w:hAnsi="Comic Sans MS" w:cs="Arial"/>
          <w:color w:val="000000"/>
        </w:rPr>
        <w:t>Для ребенка является проблемой говорить о своих чувствах и переживаниях словами. Он просто не привык рассказывать, делиться впечатлениями, эмоциями. В радостные или грустные моменты своей жизни вместо того чтобы рассказать маме, что его волнует, он просто стремится привлечь ее внимание, чтобы она эмоционально побыла рядом с ним, просто задерживает ее около себя привычным детским способом.</w:t>
      </w:r>
    </w:p>
    <w:sectPr w:rsidR="00FF0ECB" w:rsidRPr="00F54175" w:rsidSect="00941A32">
      <w:pgSz w:w="11906" w:h="16838"/>
      <w:pgMar w:top="720" w:right="720" w:bottom="720" w:left="72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3F9C"/>
    <w:multiLevelType w:val="multilevel"/>
    <w:tmpl w:val="2D4C2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9B789E"/>
    <w:multiLevelType w:val="multilevel"/>
    <w:tmpl w:val="DBC0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F60748"/>
    <w:multiLevelType w:val="multilevel"/>
    <w:tmpl w:val="0A14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0ECB"/>
    <w:rsid w:val="004044F9"/>
    <w:rsid w:val="007506D2"/>
    <w:rsid w:val="007A0478"/>
    <w:rsid w:val="00F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F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F0E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FF0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7ya.ru/pub/bonn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751</Words>
  <Characters>4287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dcterms:created xsi:type="dcterms:W3CDTF">2019-03-04T08:42:00Z</dcterms:created>
  <dcterms:modified xsi:type="dcterms:W3CDTF">2021-06-08T05:22:00Z</dcterms:modified>
</cp:coreProperties>
</file>